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B66F" w14:textId="77777777" w:rsidR="00F11699" w:rsidRPr="00462C1D" w:rsidRDefault="00F11699"/>
    <w:tbl>
      <w:tblPr>
        <w:tblStyle w:val="GridTable4Accent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726B1" w:rsidRPr="00462C1D" w14:paraId="1C8225BD" w14:textId="77777777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7FFB7C30" w14:textId="77777777" w:rsidR="006726B1" w:rsidRPr="00462C1D" w:rsidRDefault="006726B1" w:rsidP="006726B1">
            <w:pPr>
              <w:jc w:val="center"/>
              <w:rPr>
                <w:b w:val="0"/>
                <w:sz w:val="24"/>
                <w:szCs w:val="24"/>
              </w:rPr>
            </w:pPr>
            <w:r w:rsidRPr="00462C1D">
              <w:rPr>
                <w:b w:val="0"/>
                <w:sz w:val="24"/>
                <w:szCs w:val="24"/>
              </w:rPr>
              <w:t>PODMIOT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6DD842A8" w14:textId="77777777" w:rsidR="006726B1" w:rsidRPr="00462C1D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62C1D">
              <w:rPr>
                <w:b w:val="0"/>
                <w:sz w:val="24"/>
                <w:szCs w:val="24"/>
              </w:rPr>
              <w:t>CEL</w:t>
            </w:r>
          </w:p>
        </w:tc>
      </w:tr>
      <w:tr w:rsidR="00685B8D" w:rsidRPr="00462C1D" w14:paraId="55D5EC61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1CACB8A" w14:textId="37A282C9" w:rsidR="00685B8D" w:rsidRPr="00462C1D" w:rsidRDefault="00685B8D" w:rsidP="00B25D9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PKO Bank Polsk</w:t>
            </w:r>
            <w:bookmarkStart w:id="0" w:name="_GoBack"/>
            <w:bookmarkEnd w:id="0"/>
            <w:r w:rsidRPr="00462C1D">
              <w:rPr>
                <w:b w:val="0"/>
                <w:sz w:val="20"/>
                <w:szCs w:val="20"/>
              </w:rPr>
              <w:t>i Spółka Akcyjna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BEF4924" w14:textId="58C28932" w:rsidR="00685B8D" w:rsidRPr="00462C1D" w:rsidRDefault="00685B8D" w:rsidP="00B8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B83901" w:rsidRPr="00462C1D" w14:paraId="126E365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5F9B14A" w14:textId="2C506FCB" w:rsidR="00B83901" w:rsidRPr="00462C1D" w:rsidRDefault="00B83901" w:rsidP="00B25D9E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62C1D">
              <w:rPr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131735" w14:textId="444D32D2" w:rsidR="00B83901" w:rsidRPr="00462C1D" w:rsidRDefault="00B83901" w:rsidP="00B83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 w systemie e-Raty Santander Consumer Finanse</w:t>
            </w:r>
          </w:p>
        </w:tc>
      </w:tr>
      <w:tr w:rsidR="00B83901" w:rsidRPr="00462C1D" w14:paraId="15471DA2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317C3D" w14:textId="3462E771" w:rsidR="00B83901" w:rsidRPr="00462C1D" w:rsidRDefault="00B83901" w:rsidP="00B25D9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PayPro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78043C" w14:textId="33E44F4A" w:rsidR="00B83901" w:rsidRPr="00462C1D" w:rsidRDefault="00685B8D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005D39" w:rsidRPr="00462C1D" w14:paraId="3F87D0B1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4A394E0" w14:textId="09869649" w:rsidR="00005D39" w:rsidRPr="00462C1D" w:rsidRDefault="00005D39" w:rsidP="00B25D9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293148A" w14:textId="0B402213" w:rsidR="00005D39" w:rsidRPr="00462C1D" w:rsidRDefault="00005D39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005D39" w:rsidRPr="00462C1D" w14:paraId="4F9F807A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13E4CB1" w14:textId="20AF22AA" w:rsidR="00005D39" w:rsidRPr="00462C1D" w:rsidRDefault="00005D39" w:rsidP="00B25D9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Operator InPost S.A. z siedzibą w Krakowie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110FFF" w14:textId="79D1A26E" w:rsidR="00005D39" w:rsidRPr="00462C1D" w:rsidRDefault="00005D39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przekazania zamówienia</w:t>
            </w:r>
          </w:p>
        </w:tc>
      </w:tr>
      <w:tr w:rsidR="00B25D9E" w:rsidRPr="00462C1D" w14:paraId="41E15C8A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C435936" w14:textId="0D3B4A6B" w:rsidR="00B25D9E" w:rsidRPr="00462C1D" w:rsidRDefault="00B25D9E" w:rsidP="00B25D9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EC25FC8" w14:textId="22BC0F41" w:rsidR="00B25D9E" w:rsidRPr="00462C1D" w:rsidRDefault="00B25D9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B25D9E" w:rsidRPr="00462C1D" w14:paraId="02E21251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2AA8A7" w14:textId="1449CF88" w:rsidR="00B25D9E" w:rsidRPr="00462C1D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Paypal Polska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394EA02" w14:textId="6EAB5AFC" w:rsidR="00B25D9E" w:rsidRPr="00462C1D" w:rsidRDefault="00B25D9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B25D9E" w:rsidRPr="00462C1D" w14:paraId="5E8CA4A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C55CD4" w14:textId="22E1E934" w:rsidR="00B25D9E" w:rsidRPr="00462C1D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871DBC" w14:textId="05BDD2DE" w:rsidR="00B25D9E" w:rsidRPr="00462C1D" w:rsidRDefault="00B25D9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B25D9E" w:rsidRPr="00462C1D" w14:paraId="09C059B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91FDE0C" w14:textId="415B871C" w:rsidR="00B25D9E" w:rsidRPr="00462C1D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696296F" w14:textId="6F5B083F" w:rsidR="00B25D9E" w:rsidRPr="00462C1D" w:rsidRDefault="00B25D9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przekazania zamówienia</w:t>
            </w:r>
          </w:p>
        </w:tc>
      </w:tr>
      <w:tr w:rsidR="00B25D9E" w:rsidRPr="00462C1D" w14:paraId="3FF10B41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F6FFA32" w14:textId="1258593E" w:rsidR="00B25D9E" w:rsidRPr="00462C1D" w:rsidRDefault="00B25D9E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DDFAF2" w14:textId="626458D8" w:rsidR="00B25D9E" w:rsidRPr="00462C1D" w:rsidRDefault="00B25D9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6726B1" w:rsidRPr="00462C1D" w14:paraId="6623059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7EE7D21" w14:textId="77777777" w:rsidR="006726B1" w:rsidRPr="00462C1D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lastRenderedPageBreak/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43410B" w14:textId="77777777" w:rsidR="006726B1" w:rsidRPr="00462C1D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A704C5" w:rsidRPr="00462C1D" w14:paraId="6781791F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6B1AB99" w14:textId="7EA62809" w:rsidR="00A704C5" w:rsidRPr="00462C1D" w:rsidRDefault="00A704C5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  <w:sz w:val="20"/>
                <w:szCs w:val="20"/>
              </w:rPr>
              <w:t>PayPo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910E081" w14:textId="5D14D140" w:rsidR="00A704C5" w:rsidRPr="00462C1D" w:rsidRDefault="00A704C5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 ratalnej</w:t>
            </w:r>
          </w:p>
        </w:tc>
      </w:tr>
      <w:tr w:rsidR="00FC5444" w:rsidRPr="00462C1D" w14:paraId="7EE89728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ADDC1DC" w14:textId="47A9E0C0" w:rsidR="00FC5444" w:rsidRPr="00462C1D" w:rsidRDefault="00FF229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 xml:space="preserve">Krajowy Integrator Płatności S.A. z siedzibą w Poznaniu ( </w:t>
            </w:r>
            <w:proofErr w:type="spellStart"/>
            <w:r w:rsidRPr="00462C1D">
              <w:rPr>
                <w:b w:val="0"/>
                <w:sz w:val="20"/>
                <w:szCs w:val="20"/>
              </w:rPr>
              <w:t>tpay</w:t>
            </w:r>
            <w:proofErr w:type="spellEnd"/>
            <w:r w:rsidRPr="00462C1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862BC8E" w14:textId="53DBEA7C" w:rsidR="00FC5444" w:rsidRPr="00462C1D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462C1D" w14:paraId="4CAE85B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54CC5F" w14:textId="22823E7E" w:rsidR="00FC5444" w:rsidRPr="00462C1D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Dotpay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1058C" w14:textId="79A43B9D" w:rsidR="00FC5444" w:rsidRPr="00462C1D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462C1D" w14:paraId="4BE4ED1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7EA81EA" w14:textId="34707AEB" w:rsidR="00FC5444" w:rsidRPr="00462C1D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 xml:space="preserve">DialCom24 </w:t>
            </w:r>
            <w:r w:rsidR="00A85B5B" w:rsidRPr="00462C1D">
              <w:rPr>
                <w:b w:val="0"/>
                <w:sz w:val="20"/>
                <w:szCs w:val="20"/>
              </w:rPr>
              <w:t>s</w:t>
            </w:r>
            <w:r w:rsidRPr="00462C1D">
              <w:rPr>
                <w:b w:val="0"/>
                <w:sz w:val="20"/>
                <w:szCs w:val="20"/>
              </w:rPr>
              <w:t>p. z o.o.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86AE98" w14:textId="2B5EE30B" w:rsidR="00FC5444" w:rsidRPr="00462C1D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462C1D" w14:paraId="4EC8E862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8AA4281" w14:textId="25811B81" w:rsidR="00FC5444" w:rsidRPr="00462C1D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C6416E" w14:textId="6508DAC9" w:rsidR="00FC5444" w:rsidRPr="00462C1D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462C1D" w14:paraId="727E27FE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26AAC2" w14:textId="78EE11A4" w:rsidR="00FC5444" w:rsidRPr="00462C1D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671B01E" w14:textId="1078C87D" w:rsidR="00FC5444" w:rsidRPr="00462C1D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462C1D" w14:paraId="3833DE85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6A1F686" w14:textId="4D5E4275" w:rsidR="00FC5444" w:rsidRPr="00462C1D" w:rsidRDefault="00FC5444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  <w:lang w:val="en-GB"/>
              </w:rPr>
              <w:t>eService</w:t>
            </w:r>
            <w:r w:rsidR="00A85B5B" w:rsidRPr="00462C1D">
              <w:rPr>
                <w:b w:val="0"/>
                <w:sz w:val="20"/>
                <w:szCs w:val="20"/>
                <w:lang w:val="en-GB"/>
              </w:rPr>
              <w:t xml:space="preserve"> sp.</w:t>
            </w:r>
            <w:r w:rsidRPr="00462C1D">
              <w:rPr>
                <w:b w:val="0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62C1D">
              <w:rPr>
                <w:b w:val="0"/>
                <w:sz w:val="20"/>
                <w:szCs w:val="20"/>
                <w:lang w:val="en-GB"/>
              </w:rPr>
              <w:t>o.o</w:t>
            </w:r>
            <w:proofErr w:type="spellEnd"/>
            <w:r w:rsidRPr="00462C1D">
              <w:rPr>
                <w:b w:val="0"/>
                <w:sz w:val="20"/>
                <w:szCs w:val="20"/>
                <w:lang w:val="en-GB"/>
              </w:rPr>
              <w:t xml:space="preserve">.  </w:t>
            </w:r>
            <w:r w:rsidRPr="00462C1D">
              <w:rPr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B3883" w14:textId="04B02B58" w:rsidR="00FC5444" w:rsidRPr="00462C1D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</w:p>
        </w:tc>
      </w:tr>
      <w:tr w:rsidR="00FC5444" w:rsidRPr="00462C1D" w14:paraId="4DA2ABA8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1EB2F" w14:textId="0A7F6450" w:rsidR="00FC5444" w:rsidRPr="00462C1D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2583980" w14:textId="667F76E5" w:rsidR="00FC5444" w:rsidRPr="00462C1D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  <w:r w:rsidR="00160090" w:rsidRPr="00462C1D">
              <w:rPr>
                <w:sz w:val="20"/>
                <w:szCs w:val="20"/>
              </w:rPr>
              <w:t xml:space="preserve"> ratalnej</w:t>
            </w:r>
          </w:p>
        </w:tc>
      </w:tr>
      <w:tr w:rsidR="00FC5444" w:rsidRPr="00462C1D" w14:paraId="254014CC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CA6E905" w14:textId="1DD96BCA" w:rsidR="00FC5444" w:rsidRPr="00462C1D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>Sygma</w:t>
            </w:r>
            <w:proofErr w:type="spellEnd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>Banque</w:t>
            </w:r>
            <w:proofErr w:type="spellEnd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>Société</w:t>
            </w:r>
            <w:proofErr w:type="spellEnd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>Anonyme</w:t>
            </w:r>
            <w:proofErr w:type="spellEnd"/>
            <w:r w:rsidRPr="00462C1D">
              <w:rPr>
                <w:rFonts w:cs="Arial"/>
                <w:b w:val="0"/>
                <w:color w:val="262626"/>
                <w:sz w:val="20"/>
                <w:szCs w:val="20"/>
              </w:rPr>
              <w:t xml:space="preserve"> (Spółka Akcyjna) z siedzibą w Paryżu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A4647DF" w14:textId="1F9EDC85" w:rsidR="00FC5444" w:rsidRPr="00462C1D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  <w:r w:rsidR="00160090" w:rsidRPr="00462C1D">
              <w:rPr>
                <w:sz w:val="20"/>
                <w:szCs w:val="20"/>
              </w:rPr>
              <w:t xml:space="preserve"> ratalnej</w:t>
            </w:r>
          </w:p>
        </w:tc>
      </w:tr>
      <w:tr w:rsidR="00FC5444" w:rsidRPr="00462C1D" w14:paraId="30AABDBA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340E5E1" w14:textId="591AD567" w:rsidR="00FC5444" w:rsidRPr="00462C1D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  <w:sz w:val="20"/>
                <w:szCs w:val="20"/>
              </w:rPr>
              <w:t>Credit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2C1D">
              <w:rPr>
                <w:b w:val="0"/>
                <w:sz w:val="20"/>
                <w:szCs w:val="20"/>
              </w:rPr>
              <w:t>Agricole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BBF9B03" w14:textId="781DCAA3" w:rsidR="00FC5444" w:rsidRPr="00462C1D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  <w:r w:rsidR="00490230" w:rsidRPr="00462C1D">
              <w:rPr>
                <w:sz w:val="20"/>
                <w:szCs w:val="20"/>
              </w:rPr>
              <w:t xml:space="preserve"> w systemie Raty </w:t>
            </w:r>
            <w:proofErr w:type="spellStart"/>
            <w:r w:rsidR="00490230" w:rsidRPr="00462C1D">
              <w:rPr>
                <w:sz w:val="20"/>
                <w:szCs w:val="20"/>
              </w:rPr>
              <w:t>Credit</w:t>
            </w:r>
            <w:proofErr w:type="spellEnd"/>
            <w:r w:rsidR="00490230" w:rsidRPr="00462C1D">
              <w:rPr>
                <w:sz w:val="20"/>
                <w:szCs w:val="20"/>
              </w:rPr>
              <w:t xml:space="preserve"> </w:t>
            </w:r>
            <w:proofErr w:type="spellStart"/>
            <w:r w:rsidR="00490230" w:rsidRPr="00462C1D">
              <w:rPr>
                <w:sz w:val="20"/>
                <w:szCs w:val="20"/>
              </w:rPr>
              <w:t>Agricole</w:t>
            </w:r>
            <w:proofErr w:type="spellEnd"/>
          </w:p>
        </w:tc>
      </w:tr>
      <w:tr w:rsidR="00FC5444" w:rsidRPr="00462C1D" w14:paraId="26E10A2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78344A" w14:textId="1811003E" w:rsidR="00FC5444" w:rsidRPr="00462C1D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AC4E9" w14:textId="4AFB98F8" w:rsidR="00FC5444" w:rsidRPr="00462C1D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płatności</w:t>
            </w:r>
            <w:r w:rsidR="00690A64" w:rsidRPr="00462C1D">
              <w:rPr>
                <w:sz w:val="20"/>
                <w:szCs w:val="20"/>
              </w:rPr>
              <w:t xml:space="preserve"> ratalnej</w:t>
            </w:r>
          </w:p>
        </w:tc>
      </w:tr>
      <w:tr w:rsidR="00FC5444" w:rsidRPr="00462C1D" w14:paraId="22EB751D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92C7445" w14:textId="5C341E07" w:rsidR="00FC5444" w:rsidRPr="00462C1D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  <w:sz w:val="20"/>
                <w:szCs w:val="20"/>
              </w:rPr>
              <w:lastRenderedPageBreak/>
              <w:t>Ceneo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</w:t>
            </w:r>
            <w:r w:rsidR="00A85B5B" w:rsidRPr="00462C1D">
              <w:rPr>
                <w:b w:val="0"/>
                <w:sz w:val="20"/>
                <w:szCs w:val="20"/>
              </w:rPr>
              <w:t>s</w:t>
            </w:r>
            <w:r w:rsidRPr="00462C1D">
              <w:rPr>
                <w:b w:val="0"/>
                <w:sz w:val="20"/>
                <w:szCs w:val="20"/>
              </w:rPr>
              <w:t>p. z o.o.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975452B" w14:textId="2C040AC3" w:rsidR="00FC5444" w:rsidRPr="00462C1D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Zbadanie opinii o poziomie zadowolenia klientów z przeprowadzonego zakupu lub objęci</w:t>
            </w:r>
            <w:r w:rsidR="0021471E" w:rsidRPr="00462C1D">
              <w:rPr>
                <w:sz w:val="20"/>
                <w:szCs w:val="20"/>
              </w:rPr>
              <w:t>e</w:t>
            </w:r>
            <w:r w:rsidRPr="00462C1D">
              <w:rPr>
                <w:sz w:val="20"/>
                <w:szCs w:val="20"/>
              </w:rPr>
              <w:t xml:space="preserve"> zakupu Programem Ochrony Kupujących</w:t>
            </w:r>
          </w:p>
        </w:tc>
      </w:tr>
      <w:tr w:rsidR="00FC5444" w:rsidRPr="00462C1D" w14:paraId="5F574C9D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DF8A1FE" w14:textId="0A1B33C7" w:rsidR="00FC5444" w:rsidRPr="00462C1D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  <w:sz w:val="20"/>
                <w:szCs w:val="20"/>
              </w:rPr>
              <w:t>Opineo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</w:t>
            </w:r>
            <w:r w:rsidR="00A85B5B" w:rsidRPr="00462C1D">
              <w:rPr>
                <w:b w:val="0"/>
                <w:sz w:val="20"/>
                <w:szCs w:val="20"/>
              </w:rPr>
              <w:t>s</w:t>
            </w:r>
            <w:r w:rsidRPr="00462C1D">
              <w:rPr>
                <w:b w:val="0"/>
                <w:sz w:val="20"/>
                <w:szCs w:val="20"/>
              </w:rPr>
              <w:t>p. z o.o.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66B598E" w14:textId="1F36677B" w:rsidR="00FC5444" w:rsidRPr="00462C1D" w:rsidRDefault="00A85B5B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C5444" w:rsidRPr="00462C1D" w14:paraId="0EE7E297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right w:val="double" w:sz="4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33230D6F" w14:textId="215CD999" w:rsidR="00FC5444" w:rsidRPr="00462C1D" w:rsidRDefault="00A85B5B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 xml:space="preserve">Grupa </w:t>
            </w:r>
            <w:r w:rsidR="00FC5444" w:rsidRPr="00462C1D">
              <w:rPr>
                <w:b w:val="0"/>
                <w:sz w:val="20"/>
                <w:szCs w:val="20"/>
              </w:rPr>
              <w:t xml:space="preserve">Okazje </w:t>
            </w:r>
            <w:r w:rsidRPr="00462C1D">
              <w:rPr>
                <w:b w:val="0"/>
                <w:sz w:val="20"/>
                <w:szCs w:val="20"/>
              </w:rPr>
              <w:t>s</w:t>
            </w:r>
            <w:r w:rsidR="00FC5444" w:rsidRPr="00462C1D">
              <w:rPr>
                <w:b w:val="0"/>
                <w:sz w:val="20"/>
                <w:szCs w:val="20"/>
              </w:rPr>
              <w:t>p. z o.o. z siedzibą w Łodzi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2C73277" w14:textId="72C89A45" w:rsidR="00FC5444" w:rsidRPr="00462C1D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Zamieszczanie opinii o produktach lub zbadani</w:t>
            </w:r>
            <w:r w:rsidR="00D86464" w:rsidRPr="00462C1D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 xml:space="preserve"> opinii o poziomie zadowolenia klientów z przeprowadzonego zakupu</w:t>
            </w:r>
          </w:p>
        </w:tc>
      </w:tr>
      <w:tr w:rsidR="00490230" w:rsidRPr="00462C1D" w14:paraId="320D5CF7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ADBD4AE" w14:textId="2577500B" w:rsidR="00490230" w:rsidRPr="00462C1D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18"/>
              </w:rPr>
              <w:t xml:space="preserve">Skąpiec </w:t>
            </w:r>
            <w:r w:rsidR="00A85B5B" w:rsidRPr="00462C1D">
              <w:rPr>
                <w:b w:val="0"/>
                <w:sz w:val="20"/>
                <w:szCs w:val="18"/>
              </w:rPr>
              <w:t>s</w:t>
            </w:r>
            <w:r w:rsidRPr="00462C1D">
              <w:rPr>
                <w:b w:val="0"/>
                <w:sz w:val="20"/>
                <w:szCs w:val="18"/>
              </w:rPr>
              <w:t>p. z o.o. z siedzibą we Wrocławiu</w:t>
            </w:r>
          </w:p>
        </w:tc>
        <w:tc>
          <w:tcPr>
            <w:tcW w:w="2500" w:type="pct"/>
            <w:tcBorders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B0F78" w14:textId="608CB784" w:rsidR="00490230" w:rsidRPr="00462C1D" w:rsidRDefault="00D8646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A85B5B" w:rsidRPr="00462C1D">
              <w:rPr>
                <w:rFonts w:cstheme="minorHAnsi"/>
                <w:color w:val="000000" w:themeColor="text1"/>
                <w:sz w:val="20"/>
                <w:szCs w:val="20"/>
              </w:rPr>
              <w:t>nformowani</w:t>
            </w: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A85B5B" w:rsidRPr="00462C1D">
              <w:rPr>
                <w:rFonts w:cstheme="minorHAnsi"/>
                <w:color w:val="000000" w:themeColor="text1"/>
                <w:sz w:val="20"/>
                <w:szCs w:val="20"/>
              </w:rPr>
              <w:t xml:space="preserve"> Klientów o tym, w którym sklepie kupią poszukiwany przez siebie produkt, jakie warunki sprzedaży oferuje sklep oraz jaką ma opinię wśród Klientów</w:t>
            </w:r>
          </w:p>
        </w:tc>
      </w:tr>
      <w:tr w:rsidR="00490230" w:rsidRPr="00462C1D" w14:paraId="4DA0325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0DF15D" w14:textId="09E27524" w:rsidR="00490230" w:rsidRPr="00462C1D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18"/>
              </w:rPr>
              <w:t>Trusted Shops GmbH z siedzibą w Kolonii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EF16443" w14:textId="549124E2" w:rsidR="00490230" w:rsidRPr="00462C1D" w:rsidRDefault="00D8646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Zbadanie opinii o poziomie zadowolenia Klientów z przeprowadzonego zakupu lub objęcie zakupów ochroną Kupującego</w:t>
            </w:r>
          </w:p>
        </w:tc>
      </w:tr>
      <w:tr w:rsidR="00FC5444" w:rsidRPr="00462C1D" w14:paraId="26FC52B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EC68C9" w14:textId="364A0058" w:rsidR="00FC5444" w:rsidRPr="00462C1D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7CCE1F" w14:textId="1CBF6693" w:rsidR="00FC5444" w:rsidRPr="00462C1D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</w:t>
            </w:r>
            <w:r w:rsidR="00A85B5B" w:rsidRPr="00462C1D">
              <w:rPr>
                <w:sz w:val="20"/>
                <w:szCs w:val="20"/>
              </w:rPr>
              <w:t>e</w:t>
            </w:r>
            <w:r w:rsidRPr="00462C1D">
              <w:rPr>
                <w:sz w:val="20"/>
                <w:szCs w:val="20"/>
              </w:rPr>
              <w:t xml:space="preserve"> zamówienia</w:t>
            </w:r>
          </w:p>
        </w:tc>
      </w:tr>
      <w:tr w:rsidR="00490230" w:rsidRPr="00462C1D" w14:paraId="451969A7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9E65BF8" w14:textId="7CE007A1" w:rsidR="00490230" w:rsidRPr="00462C1D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5631496" w14:textId="42313D3E" w:rsidR="00490230" w:rsidRPr="00462C1D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FC5444" w:rsidRPr="00462C1D" w14:paraId="54C45F7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2B3742A" w14:textId="2E1D81DD" w:rsidR="00FC5444" w:rsidRPr="00462C1D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97C6892" w14:textId="1A9BFD02" w:rsidR="00490230" w:rsidRPr="00462C1D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490230" w:rsidRPr="00462C1D" w14:paraId="174E00C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71E6F0" w14:textId="5D6412DB" w:rsidR="00490230" w:rsidRPr="00462C1D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62C1D">
              <w:rPr>
                <w:b w:val="0"/>
                <w:bCs w:val="0"/>
                <w:sz w:val="20"/>
                <w:szCs w:val="20"/>
              </w:rPr>
              <w:t xml:space="preserve">FedEx Express Polska  </w:t>
            </w:r>
            <w:r w:rsidR="00A85B5B" w:rsidRPr="00462C1D">
              <w:rPr>
                <w:b w:val="0"/>
                <w:bCs w:val="0"/>
                <w:sz w:val="20"/>
                <w:szCs w:val="20"/>
              </w:rPr>
              <w:t>s</w:t>
            </w:r>
            <w:r w:rsidRPr="00462C1D">
              <w:rPr>
                <w:b w:val="0"/>
                <w:bCs w:val="0"/>
                <w:sz w:val="20"/>
                <w:szCs w:val="20"/>
              </w:rPr>
              <w:t>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5B54CBF" w14:textId="62D03F50" w:rsidR="00490230" w:rsidRPr="00462C1D" w:rsidRDefault="00490230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490230" w:rsidRPr="00462C1D" w14:paraId="551478B6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9BE12D1" w14:textId="4A396DFE" w:rsidR="00490230" w:rsidRPr="00462C1D" w:rsidRDefault="00490230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  <w:sz w:val="20"/>
                <w:szCs w:val="20"/>
              </w:rPr>
              <w:t>Raben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62C1D">
              <w:rPr>
                <w:b w:val="0"/>
                <w:sz w:val="20"/>
                <w:szCs w:val="20"/>
              </w:rPr>
              <w:t>Transpo</w:t>
            </w:r>
            <w:r w:rsidR="00E9539C" w:rsidRPr="00462C1D">
              <w:rPr>
                <w:b w:val="0"/>
                <w:sz w:val="20"/>
                <w:szCs w:val="20"/>
              </w:rPr>
              <w:t>s</w:t>
            </w:r>
            <w:r w:rsidRPr="00462C1D">
              <w:rPr>
                <w:b w:val="0"/>
                <w:sz w:val="20"/>
                <w:szCs w:val="20"/>
              </w:rPr>
              <w:t>rt</w:t>
            </w:r>
            <w:proofErr w:type="spellEnd"/>
            <w:r w:rsidRPr="00462C1D">
              <w:rPr>
                <w:b w:val="0"/>
                <w:sz w:val="20"/>
                <w:szCs w:val="20"/>
              </w:rPr>
              <w:t xml:space="preserve">  </w:t>
            </w:r>
            <w:r w:rsidR="00A85B5B" w:rsidRPr="00462C1D">
              <w:rPr>
                <w:b w:val="0"/>
                <w:sz w:val="20"/>
                <w:szCs w:val="20"/>
              </w:rPr>
              <w:t>s</w:t>
            </w:r>
            <w:r w:rsidRPr="00462C1D">
              <w:rPr>
                <w:b w:val="0"/>
                <w:sz w:val="20"/>
                <w:szCs w:val="20"/>
              </w:rPr>
              <w:t>p. z o.o. z siedzibą w Gądkach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BE4D6E2" w14:textId="1C2D0282" w:rsidR="00490230" w:rsidRPr="00462C1D" w:rsidRDefault="00490230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A85B5B" w:rsidRPr="00462C1D" w14:paraId="6ADFCFBD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420BF09" w14:textId="0D904903" w:rsidR="00A85B5B" w:rsidRPr="00462C1D" w:rsidRDefault="00A85B5B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</w:rPr>
              <w:t>Sendit</w:t>
            </w:r>
            <w:proofErr w:type="spellEnd"/>
            <w:r w:rsidRPr="00462C1D">
              <w:rPr>
                <w:b w:val="0"/>
              </w:rPr>
              <w:t xml:space="preserve">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74DB32F" w14:textId="55D83BF2" w:rsidR="00A85B5B" w:rsidRPr="00462C1D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A85B5B" w:rsidRPr="00462C1D" w14:paraId="079A394A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B09A6CC" w14:textId="087198F5" w:rsidR="00A85B5B" w:rsidRPr="00462C1D" w:rsidRDefault="00A85B5B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62C1D">
              <w:rPr>
                <w:b w:val="0"/>
              </w:rPr>
              <w:t>Schenker</w:t>
            </w:r>
            <w:proofErr w:type="spellEnd"/>
            <w:r w:rsidRPr="00462C1D">
              <w:rPr>
                <w:b w:val="0"/>
              </w:rPr>
              <w:t xml:space="preserve">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C50ECD3" w14:textId="4D753E93" w:rsidR="00A85B5B" w:rsidRPr="00462C1D" w:rsidRDefault="00A85B5B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A85B5B" w:rsidRPr="00462C1D" w14:paraId="335B904C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EA99AAB" w14:textId="08CB593F" w:rsidR="00A85B5B" w:rsidRPr="00462C1D" w:rsidRDefault="00A85B5B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462C1D">
              <w:rPr>
                <w:b w:val="0"/>
              </w:rPr>
              <w:lastRenderedPageBreak/>
              <w:t xml:space="preserve">FROGMAN </w:t>
            </w:r>
            <w:proofErr w:type="spellStart"/>
            <w:r w:rsidRPr="00462C1D">
              <w:rPr>
                <w:b w:val="0"/>
              </w:rPr>
              <w:t>s.r.o</w:t>
            </w:r>
            <w:proofErr w:type="spellEnd"/>
            <w:r w:rsidRPr="00462C1D">
              <w:rPr>
                <w:b w:val="0"/>
              </w:rPr>
              <w:t xml:space="preserve">., z siedzibą w </w:t>
            </w:r>
            <w:proofErr w:type="spellStart"/>
            <w:r w:rsidRPr="00462C1D">
              <w:rPr>
                <w:b w:val="0"/>
              </w:rPr>
              <w:t>Zlínie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B9F8FC6" w14:textId="02349C62" w:rsidR="00A85B5B" w:rsidRPr="00462C1D" w:rsidRDefault="00A85B5B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Zrealizowanie zamówienia</w:t>
            </w:r>
          </w:p>
        </w:tc>
      </w:tr>
      <w:tr w:rsidR="00D86464" w:rsidRPr="00462C1D" w14:paraId="41D1ED99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1455DEB" w14:textId="60F4D6FB" w:rsidR="00D86464" w:rsidRPr="00462C1D" w:rsidRDefault="007C5018" w:rsidP="00F8423E">
            <w:pPr>
              <w:jc w:val="center"/>
              <w:rPr>
                <w:b w:val="0"/>
                <w:lang w:val="en-GB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0BD11" w14:textId="4606E966" w:rsidR="00D86464" w:rsidRPr="00462C1D" w:rsidRDefault="007C5018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D86464" w:rsidRPr="00462C1D" w14:paraId="266A3B7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C5AEC3F" w14:textId="4FE68840" w:rsidR="00D86464" w:rsidRPr="00462C1D" w:rsidRDefault="00D86464" w:rsidP="00F8423E">
            <w:pPr>
              <w:jc w:val="center"/>
              <w:rPr>
                <w:b w:val="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DA8EF14" w14:textId="289A8861" w:rsidR="00F8423E" w:rsidRPr="00462C1D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sz w:val="20"/>
                <w:szCs w:val="20"/>
              </w:rPr>
              <w:t>O</w:t>
            </w:r>
            <w:r w:rsidR="00D86464" w:rsidRPr="00462C1D">
              <w:rPr>
                <w:sz w:val="20"/>
                <w:szCs w:val="20"/>
              </w:rPr>
              <w:t>kreślani</w:t>
            </w:r>
            <w:r w:rsidRPr="00462C1D">
              <w:rPr>
                <w:sz w:val="20"/>
                <w:szCs w:val="20"/>
              </w:rPr>
              <w:t>e</w:t>
            </w:r>
            <w:r w:rsidR="00D86464" w:rsidRPr="00462C1D">
              <w:rPr>
                <w:sz w:val="20"/>
                <w:szCs w:val="20"/>
              </w:rPr>
              <w:t xml:space="preserve"> profilu Klientów </w:t>
            </w:r>
            <w:r w:rsidRPr="00462C1D">
              <w:rPr>
                <w:sz w:val="20"/>
                <w:szCs w:val="20"/>
              </w:rPr>
              <w:t>–</w:t>
            </w:r>
          </w:p>
          <w:p w14:paraId="1725F665" w14:textId="07B9CAE2" w:rsidR="00D86464" w:rsidRPr="00462C1D" w:rsidRDefault="00D8646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Google AdSense oraz Google Adwords</w:t>
            </w:r>
          </w:p>
        </w:tc>
      </w:tr>
      <w:tr w:rsidR="00D86464" w:rsidRPr="00462C1D" w14:paraId="26CF1FA5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4E2751" w14:textId="5A05EE84" w:rsidR="00D86464" w:rsidRPr="00462C1D" w:rsidRDefault="00D86464" w:rsidP="00F8423E">
            <w:pPr>
              <w:jc w:val="center"/>
              <w:rPr>
                <w:b w:val="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472E7C" w14:textId="6AF62F77" w:rsidR="00D86464" w:rsidRPr="00462C1D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462C1D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462C1D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462C1D" w14:paraId="3E2BEB8C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529601" w14:textId="67734A62" w:rsidR="007C5018" w:rsidRPr="00462C1D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Ireland Ltd (Google Adwords, Double Click Manager,  Double Click Search, Remarketing Service, Firebase)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8519E20" w14:textId="0B280D6C" w:rsidR="007C5018" w:rsidRPr="00462C1D" w:rsidRDefault="007C5018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:rsidRPr="00462C1D" w14:paraId="6E491A56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ED1CCF" w14:textId="614B5306" w:rsidR="00D86464" w:rsidRPr="00462C1D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Facebook Ireland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076F2B1" w14:textId="52326702" w:rsidR="00D86464" w:rsidRPr="00462C1D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462C1D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462C1D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:rsidRPr="00462C1D" w14:paraId="2304E11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7143AD" w14:textId="600CFE4E" w:rsidR="00A53CB9" w:rsidRPr="00462C1D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43E3F08" w14:textId="7A36EFCD" w:rsidR="00A53CB9" w:rsidRPr="00462C1D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462C1D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462C1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462C1D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  <w:tr w:rsidR="00A53CB9" w:rsidRPr="00462C1D" w14:paraId="57CF2C03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353A9A6" w14:textId="0ACBF263" w:rsidR="00A53CB9" w:rsidRPr="00462C1D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LinkedIn Ireland Ltd.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BA01840" w14:textId="321D9C67" w:rsidR="00A53CB9" w:rsidRPr="00462C1D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LinkedIn.co</w:t>
            </w:r>
            <w:r w:rsidR="0021471E"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m</w:t>
            </w:r>
          </w:p>
        </w:tc>
      </w:tr>
      <w:tr w:rsidR="00F8423E" w:rsidRPr="00462C1D" w14:paraId="40F7E430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A7B563" w14:textId="631F1DDD" w:rsidR="00F8423E" w:rsidRPr="00462C1D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AddThis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7E68136" w14:textId="78EAD29C" w:rsidR="00F8423E" w:rsidRPr="00462C1D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serwisów społecznościowych przy użyciu narzędzia addthis.com</w:t>
            </w:r>
          </w:p>
        </w:tc>
      </w:tr>
      <w:tr w:rsidR="00F8423E" w:rsidRPr="00462C1D" w14:paraId="21C96314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A239960" w14:textId="2FCBABFC" w:rsidR="00F8423E" w:rsidRPr="00462C1D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BFC3DA" w14:textId="403FDAEB" w:rsidR="00F8423E" w:rsidRPr="00462C1D" w:rsidRDefault="00F8423E" w:rsidP="00F8423E">
            <w:pPr>
              <w:pStyle w:val="Akapitzlist"/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Ułatwieni</w:t>
            </w:r>
            <w:r w:rsidR="0021471E"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</w:t>
            </w:r>
            <w:r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komunikacji za pośrednictwem strony internetowej Sklepu Internetowego przy wykorzystaniu narzędzia skype.com</w:t>
            </w:r>
          </w:p>
        </w:tc>
      </w:tr>
      <w:tr w:rsidR="00F8423E" w:rsidRPr="00462C1D" w14:paraId="28DB8BD4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830C7A" w14:textId="50E8311F" w:rsidR="00F8423E" w:rsidRPr="00462C1D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62C1D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5827551" w14:textId="73ACBB10" w:rsidR="00F8423E" w:rsidRPr="00462C1D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</w:t>
            </w:r>
            <w:r w:rsidR="0021471E"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a </w:t>
            </w:r>
            <w:r w:rsidRPr="00462C1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Sklepu Internetowego za pomocą serwisu społecznościowego twitter.com</w:t>
            </w:r>
          </w:p>
        </w:tc>
      </w:tr>
    </w:tbl>
    <w:p w14:paraId="46B8531E" w14:textId="77777777" w:rsidR="00E373A7" w:rsidRPr="00462C1D" w:rsidRDefault="00E373A7"/>
    <w:sectPr w:rsidR="00E373A7" w:rsidRPr="00462C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9944" w14:textId="77777777" w:rsidR="006D5B49" w:rsidRDefault="006D5B49" w:rsidP="00F11699">
      <w:pPr>
        <w:spacing w:after="0" w:line="240" w:lineRule="auto"/>
      </w:pPr>
      <w:r>
        <w:separator/>
      </w:r>
    </w:p>
  </w:endnote>
  <w:endnote w:type="continuationSeparator" w:id="0">
    <w:p w14:paraId="23284A13" w14:textId="77777777" w:rsidR="006D5B49" w:rsidRDefault="006D5B49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4DFB" w14:textId="77777777" w:rsidR="006D5B49" w:rsidRDefault="006D5B49" w:rsidP="00F11699">
      <w:pPr>
        <w:spacing w:after="0" w:line="240" w:lineRule="auto"/>
      </w:pPr>
      <w:r>
        <w:separator/>
      </w:r>
    </w:p>
  </w:footnote>
  <w:footnote w:type="continuationSeparator" w:id="0">
    <w:p w14:paraId="7956D39E" w14:textId="77777777" w:rsidR="006D5B49" w:rsidRDefault="006D5B49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1EAE" w14:textId="42794CB0"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14:paraId="07F7C677" w14:textId="77777777"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3"/>
    <w:rsid w:val="00005D39"/>
    <w:rsid w:val="000171AE"/>
    <w:rsid w:val="00033C5F"/>
    <w:rsid w:val="000E2C8B"/>
    <w:rsid w:val="000F55C4"/>
    <w:rsid w:val="00133D41"/>
    <w:rsid w:val="00160090"/>
    <w:rsid w:val="00167907"/>
    <w:rsid w:val="00195D94"/>
    <w:rsid w:val="0021471E"/>
    <w:rsid w:val="00294E3E"/>
    <w:rsid w:val="003457E0"/>
    <w:rsid w:val="003B7E84"/>
    <w:rsid w:val="00462C1D"/>
    <w:rsid w:val="00490230"/>
    <w:rsid w:val="00582D71"/>
    <w:rsid w:val="0059179A"/>
    <w:rsid w:val="005975CA"/>
    <w:rsid w:val="00624287"/>
    <w:rsid w:val="00642360"/>
    <w:rsid w:val="00647ABC"/>
    <w:rsid w:val="006726B1"/>
    <w:rsid w:val="00684C1F"/>
    <w:rsid w:val="00685B8D"/>
    <w:rsid w:val="00690A64"/>
    <w:rsid w:val="006D5B49"/>
    <w:rsid w:val="0078085B"/>
    <w:rsid w:val="007C5018"/>
    <w:rsid w:val="007E234E"/>
    <w:rsid w:val="007F277A"/>
    <w:rsid w:val="0081651F"/>
    <w:rsid w:val="00834D86"/>
    <w:rsid w:val="00953683"/>
    <w:rsid w:val="00967E26"/>
    <w:rsid w:val="00A53CB9"/>
    <w:rsid w:val="00A61D03"/>
    <w:rsid w:val="00A704C5"/>
    <w:rsid w:val="00A85B5B"/>
    <w:rsid w:val="00AB6CE5"/>
    <w:rsid w:val="00B25D9E"/>
    <w:rsid w:val="00B83901"/>
    <w:rsid w:val="00BD476B"/>
    <w:rsid w:val="00C64DB8"/>
    <w:rsid w:val="00C874A2"/>
    <w:rsid w:val="00CA52C5"/>
    <w:rsid w:val="00D21F0E"/>
    <w:rsid w:val="00D86464"/>
    <w:rsid w:val="00DA5B5D"/>
    <w:rsid w:val="00DD0535"/>
    <w:rsid w:val="00E373A7"/>
    <w:rsid w:val="00E9539C"/>
    <w:rsid w:val="00EE150D"/>
    <w:rsid w:val="00EF5B99"/>
    <w:rsid w:val="00F07D5E"/>
    <w:rsid w:val="00F11699"/>
    <w:rsid w:val="00F36B45"/>
    <w:rsid w:val="00F8423E"/>
    <w:rsid w:val="00FB58B4"/>
    <w:rsid w:val="00FC5444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EB56-C21A-464A-8014-AFEED27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Tomasz Wojewski</cp:lastModifiedBy>
  <cp:revision>16</cp:revision>
  <dcterms:created xsi:type="dcterms:W3CDTF">2018-12-10T09:55:00Z</dcterms:created>
  <dcterms:modified xsi:type="dcterms:W3CDTF">2019-07-05T13:58:00Z</dcterms:modified>
</cp:coreProperties>
</file>